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D" w:rsidRDefault="0090642E" w:rsidP="0090642E">
      <w:pPr>
        <w:spacing w:line="360" w:lineRule="auto"/>
        <w:ind w:leftChars="-59" w:left="-1" w:hangingChars="39" w:hanging="1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90642E">
        <w:rPr>
          <w:rFonts w:ascii="Times New Roman" w:eastAsia="標楷體" w:hAnsi="Times New Roman" w:cs="Times New Roman" w:hint="eastAsia"/>
          <w:b/>
          <w:sz w:val="36"/>
          <w:szCs w:val="36"/>
        </w:rPr>
        <w:t>複合輸入規定含</w:t>
      </w:r>
      <w:r w:rsidRPr="0090642E">
        <w:rPr>
          <w:rFonts w:ascii="Times New Roman" w:eastAsia="標楷體" w:hAnsi="Times New Roman" w:cs="Times New Roman" w:hint="eastAsia"/>
          <w:b/>
          <w:sz w:val="36"/>
          <w:szCs w:val="36"/>
        </w:rPr>
        <w:t>F01</w:t>
      </w:r>
      <w:r w:rsidRPr="0090642E">
        <w:rPr>
          <w:rFonts w:ascii="Times New Roman" w:eastAsia="標楷體" w:hAnsi="Times New Roman" w:cs="Times New Roman" w:hint="eastAsia"/>
          <w:b/>
          <w:sz w:val="36"/>
          <w:szCs w:val="36"/>
        </w:rPr>
        <w:t>貨品分類號列表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增修訂</w:t>
      </w:r>
      <w:r w:rsidR="00000D76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摘要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154BAB" w:rsidRPr="00154BAB" w:rsidRDefault="00154BAB" w:rsidP="00154BAB">
      <w:pPr>
        <w:spacing w:line="360" w:lineRule="auto"/>
        <w:ind w:leftChars="-59" w:left="-48" w:hangingChars="39" w:hanging="94"/>
        <w:jc w:val="right"/>
        <w:rPr>
          <w:rFonts w:ascii="標楷體" w:eastAsia="標楷體" w:hAnsi="標楷體" w:cs="Times New Roman"/>
          <w:b/>
          <w:szCs w:val="24"/>
        </w:rPr>
      </w:pPr>
    </w:p>
    <w:tbl>
      <w:tblPr>
        <w:tblStyle w:val="a3"/>
        <w:tblW w:w="5981" w:type="pct"/>
        <w:tblInd w:w="-872" w:type="dxa"/>
        <w:tblLayout w:type="fixed"/>
        <w:tblLook w:val="04A0" w:firstRow="1" w:lastRow="0" w:firstColumn="1" w:lastColumn="0" w:noHBand="0" w:noVBand="1"/>
      </w:tblPr>
      <w:tblGrid>
        <w:gridCol w:w="850"/>
        <w:gridCol w:w="2129"/>
        <w:gridCol w:w="2230"/>
        <w:gridCol w:w="1739"/>
        <w:gridCol w:w="1274"/>
        <w:gridCol w:w="1972"/>
      </w:tblGrid>
      <w:tr w:rsidR="003B097B" w:rsidRPr="00B93C8F" w:rsidTr="00E878D9">
        <w:trPr>
          <w:trHeight w:val="56"/>
        </w:trPr>
        <w:tc>
          <w:tcPr>
            <w:tcW w:w="417" w:type="pct"/>
            <w:vAlign w:val="center"/>
          </w:tcPr>
          <w:p w:rsidR="003B097B" w:rsidRPr="007001CC" w:rsidRDefault="003B097B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7001C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044" w:type="pct"/>
            <w:vAlign w:val="center"/>
          </w:tcPr>
          <w:p w:rsidR="003B097B" w:rsidRPr="007001CC" w:rsidRDefault="003B097B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7001C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貨品分類號列</w:t>
            </w:r>
          </w:p>
        </w:tc>
        <w:tc>
          <w:tcPr>
            <w:tcW w:w="1094" w:type="pct"/>
            <w:vAlign w:val="center"/>
          </w:tcPr>
          <w:p w:rsidR="003B097B" w:rsidRPr="007001CC" w:rsidRDefault="003B097B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7001C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貨品名稱</w:t>
            </w:r>
          </w:p>
        </w:tc>
        <w:tc>
          <w:tcPr>
            <w:tcW w:w="853" w:type="pct"/>
            <w:vAlign w:val="center"/>
          </w:tcPr>
          <w:p w:rsidR="003B097B" w:rsidRPr="007001CC" w:rsidRDefault="003B097B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7001C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變更後規定</w:t>
            </w:r>
          </w:p>
        </w:tc>
        <w:tc>
          <w:tcPr>
            <w:tcW w:w="625" w:type="pct"/>
            <w:vAlign w:val="center"/>
          </w:tcPr>
          <w:p w:rsidR="003B097B" w:rsidRPr="007001CC" w:rsidRDefault="003B097B" w:rsidP="0080743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7001C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現行規定</w:t>
            </w:r>
          </w:p>
        </w:tc>
        <w:tc>
          <w:tcPr>
            <w:tcW w:w="967" w:type="pct"/>
            <w:vAlign w:val="center"/>
          </w:tcPr>
          <w:p w:rsidR="003B097B" w:rsidRPr="007001CC" w:rsidRDefault="003B097B" w:rsidP="003B097B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3B097B" w:rsidRPr="00112862" w:rsidTr="00E878D9">
        <w:trPr>
          <w:trHeight w:val="555"/>
        </w:trPr>
        <w:tc>
          <w:tcPr>
            <w:tcW w:w="417" w:type="pct"/>
            <w:vAlign w:val="center"/>
          </w:tcPr>
          <w:p w:rsidR="003B097B" w:rsidRPr="00FA7F3B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</w:t>
            </w:r>
          </w:p>
        </w:tc>
        <w:tc>
          <w:tcPr>
            <w:tcW w:w="1044" w:type="pct"/>
            <w:vAlign w:val="center"/>
          </w:tcPr>
          <w:p w:rsidR="003B097B" w:rsidRPr="0090642E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1211.90.67.00-4</w:t>
            </w:r>
          </w:p>
        </w:tc>
        <w:tc>
          <w:tcPr>
            <w:tcW w:w="1094" w:type="pct"/>
            <w:vAlign w:val="center"/>
          </w:tcPr>
          <w:p w:rsidR="003B097B" w:rsidRPr="00FA7F3B" w:rsidRDefault="003B097B" w:rsidP="00EB1BDA">
            <w:pPr>
              <w:spacing w:line="320" w:lineRule="exact"/>
              <w:ind w:left="16" w:hanging="16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羅漢果</w:t>
            </w:r>
          </w:p>
        </w:tc>
        <w:tc>
          <w:tcPr>
            <w:tcW w:w="853" w:type="pct"/>
            <w:vAlign w:val="center"/>
          </w:tcPr>
          <w:p w:rsidR="003B097B" w:rsidRPr="0090642E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514</w:t>
            </w:r>
          </w:p>
        </w:tc>
        <w:tc>
          <w:tcPr>
            <w:tcW w:w="625" w:type="pct"/>
            <w:vAlign w:val="center"/>
          </w:tcPr>
          <w:p w:rsidR="003B097B" w:rsidRPr="0090642E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967" w:type="pct"/>
          </w:tcPr>
          <w:p w:rsidR="003B097B" w:rsidRPr="0090642E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新增食品輸入查驗範圍</w:t>
            </w:r>
          </w:p>
        </w:tc>
      </w:tr>
      <w:tr w:rsidR="003B097B" w:rsidRPr="00112862" w:rsidTr="00E878D9">
        <w:trPr>
          <w:trHeight w:val="555"/>
        </w:trPr>
        <w:tc>
          <w:tcPr>
            <w:tcW w:w="417" w:type="pct"/>
            <w:vAlign w:val="center"/>
          </w:tcPr>
          <w:p w:rsidR="003B097B" w:rsidRPr="00FA7F3B" w:rsidRDefault="003B097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2</w:t>
            </w:r>
          </w:p>
        </w:tc>
        <w:tc>
          <w:tcPr>
            <w:tcW w:w="1044" w:type="pct"/>
            <w:vAlign w:val="center"/>
          </w:tcPr>
          <w:p w:rsidR="003B097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1518.00.20.00-9</w:t>
            </w:r>
          </w:p>
        </w:tc>
        <w:tc>
          <w:tcPr>
            <w:tcW w:w="1094" w:type="pct"/>
            <w:vAlign w:val="center"/>
          </w:tcPr>
          <w:p w:rsidR="003B097B" w:rsidRPr="00FA7F3B" w:rsidRDefault="00FA7F3B" w:rsidP="005F229C">
            <w:pPr>
              <w:jc w:val="both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脫水蓖麻油</w:t>
            </w:r>
          </w:p>
        </w:tc>
        <w:tc>
          <w:tcPr>
            <w:tcW w:w="853" w:type="pct"/>
            <w:vAlign w:val="center"/>
          </w:tcPr>
          <w:p w:rsidR="003B097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(自本表刪除)</w:t>
            </w:r>
          </w:p>
        </w:tc>
        <w:tc>
          <w:tcPr>
            <w:tcW w:w="625" w:type="pct"/>
            <w:vAlign w:val="center"/>
          </w:tcPr>
          <w:p w:rsidR="003B097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831</w:t>
            </w:r>
          </w:p>
        </w:tc>
        <w:tc>
          <w:tcPr>
            <w:tcW w:w="967" w:type="pct"/>
          </w:tcPr>
          <w:p w:rsidR="003B097B" w:rsidRPr="00FA7F3B" w:rsidRDefault="00FA7F3B" w:rsidP="003B097B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自本表刪除，</w:t>
            </w:r>
            <w:r w:rsidR="003B097B"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移至「輸入規定『508』貨品分類號列表」</w:t>
            </w:r>
            <w:r w:rsidR="00E878D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作為</w:t>
            </w:r>
            <w:r w:rsidR="003E68A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食品添加物管理</w:t>
            </w:r>
          </w:p>
        </w:tc>
      </w:tr>
      <w:tr w:rsidR="00FA7F3B" w:rsidRPr="00112862" w:rsidTr="00E878D9">
        <w:trPr>
          <w:trHeight w:val="555"/>
        </w:trPr>
        <w:tc>
          <w:tcPr>
            <w:tcW w:w="417" w:type="pct"/>
            <w:vAlign w:val="center"/>
          </w:tcPr>
          <w:p w:rsidR="00FA7F3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3</w:t>
            </w:r>
          </w:p>
        </w:tc>
        <w:tc>
          <w:tcPr>
            <w:tcW w:w="1044" w:type="pct"/>
            <w:vAlign w:val="center"/>
          </w:tcPr>
          <w:p w:rsidR="00FA7F3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1520.00.00.00-9</w:t>
            </w:r>
          </w:p>
        </w:tc>
        <w:tc>
          <w:tcPr>
            <w:tcW w:w="1094" w:type="pct"/>
            <w:vAlign w:val="center"/>
          </w:tcPr>
          <w:p w:rsidR="00FA7F3B" w:rsidRPr="00FA7F3B" w:rsidRDefault="00FA7F3B" w:rsidP="005F229C">
            <w:pPr>
              <w:jc w:val="both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粗製甘油；甘油水溶液及甘油鹼液</w:t>
            </w:r>
          </w:p>
        </w:tc>
        <w:tc>
          <w:tcPr>
            <w:tcW w:w="853" w:type="pct"/>
            <w:vAlign w:val="center"/>
          </w:tcPr>
          <w:p w:rsidR="00FA7F3B" w:rsidRPr="00FA7F3B" w:rsidRDefault="00FA7F3B" w:rsidP="002E09F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(自本表刪除)</w:t>
            </w:r>
          </w:p>
        </w:tc>
        <w:tc>
          <w:tcPr>
            <w:tcW w:w="625" w:type="pct"/>
            <w:vAlign w:val="center"/>
          </w:tcPr>
          <w:p w:rsidR="00FA7F3B" w:rsidRPr="00FA7F3B" w:rsidRDefault="00FA7F3B" w:rsidP="002E09F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831</w:t>
            </w:r>
          </w:p>
        </w:tc>
        <w:tc>
          <w:tcPr>
            <w:tcW w:w="967" w:type="pct"/>
          </w:tcPr>
          <w:p w:rsidR="00FA7F3B" w:rsidRPr="00FA7F3B" w:rsidRDefault="00FA7F3B" w:rsidP="003B097B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自本表刪除，移至「輸入規定『508』貨品分類號列表」</w:t>
            </w:r>
            <w:r w:rsidR="00E878D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作為</w:t>
            </w:r>
            <w:r w:rsidR="003E68A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食品添加物管理</w:t>
            </w:r>
          </w:p>
        </w:tc>
      </w:tr>
      <w:tr w:rsidR="00FA7F3B" w:rsidRPr="00112862" w:rsidTr="00E878D9">
        <w:trPr>
          <w:trHeight w:val="555"/>
        </w:trPr>
        <w:tc>
          <w:tcPr>
            <w:tcW w:w="417" w:type="pct"/>
            <w:vAlign w:val="center"/>
          </w:tcPr>
          <w:p w:rsidR="00FA7F3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FA7F3B" w:rsidRPr="00FA7F3B" w:rsidRDefault="00FA7F3B" w:rsidP="005F229C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1521.10.00.00-6</w:t>
            </w:r>
          </w:p>
        </w:tc>
        <w:tc>
          <w:tcPr>
            <w:tcW w:w="1094" w:type="pct"/>
            <w:vAlign w:val="center"/>
          </w:tcPr>
          <w:p w:rsidR="00FA7F3B" w:rsidRPr="00FA7F3B" w:rsidRDefault="00FA7F3B" w:rsidP="00FA7F3B">
            <w:pPr>
              <w:spacing w:line="320" w:lineRule="exact"/>
              <w:ind w:left="16" w:hanging="16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/>
                <w:b/>
                <w:bCs/>
                <w:szCs w:val="24"/>
              </w:rPr>
              <w:t>植物蠟，不論已否精製或著色</w:t>
            </w:r>
          </w:p>
        </w:tc>
        <w:tc>
          <w:tcPr>
            <w:tcW w:w="853" w:type="pct"/>
            <w:vAlign w:val="center"/>
          </w:tcPr>
          <w:p w:rsidR="00FA7F3B" w:rsidRPr="00FA7F3B" w:rsidRDefault="00FA7F3B" w:rsidP="002E09F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(自本表刪除)</w:t>
            </w:r>
          </w:p>
        </w:tc>
        <w:tc>
          <w:tcPr>
            <w:tcW w:w="625" w:type="pct"/>
            <w:vAlign w:val="center"/>
          </w:tcPr>
          <w:p w:rsidR="00FA7F3B" w:rsidRPr="00FA7F3B" w:rsidRDefault="00FA7F3B" w:rsidP="002E09F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831</w:t>
            </w:r>
          </w:p>
        </w:tc>
        <w:tc>
          <w:tcPr>
            <w:tcW w:w="967" w:type="pct"/>
          </w:tcPr>
          <w:p w:rsidR="00FA7F3B" w:rsidRPr="00FA7F3B" w:rsidRDefault="00FA7F3B" w:rsidP="003B097B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A7F3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自本表刪除，移至「輸入規定『508』貨品分類號列表」</w:t>
            </w:r>
            <w:r w:rsidR="00E878D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作為</w:t>
            </w:r>
            <w:r w:rsidR="003E68A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食品添加物管理</w:t>
            </w:r>
          </w:p>
        </w:tc>
      </w:tr>
    </w:tbl>
    <w:p w:rsidR="0025375A" w:rsidRPr="0022505F" w:rsidRDefault="0025375A" w:rsidP="002D4AA9">
      <w:pPr>
        <w:widowControl/>
        <w:rPr>
          <w:rFonts w:ascii="標楷體" w:eastAsia="標楷體" w:hAnsi="標楷體"/>
          <w:sz w:val="28"/>
          <w:szCs w:val="28"/>
        </w:rPr>
      </w:pPr>
    </w:p>
    <w:sectPr w:rsidR="0025375A" w:rsidRPr="002250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C" w:rsidRDefault="00EF44BC" w:rsidP="005255F4">
      <w:r>
        <w:separator/>
      </w:r>
    </w:p>
  </w:endnote>
  <w:endnote w:type="continuationSeparator" w:id="0">
    <w:p w:rsidR="00EF44BC" w:rsidRDefault="00EF44BC" w:rsidP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044"/>
      <w:docPartObj>
        <w:docPartGallery w:val="Page Numbers (Bottom of Page)"/>
        <w:docPartUnique/>
      </w:docPartObj>
    </w:sdtPr>
    <w:sdtEndPr/>
    <w:sdtContent>
      <w:p w:rsidR="00AB53A6" w:rsidRDefault="00AB5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37" w:rsidRPr="00736037">
          <w:rPr>
            <w:noProof/>
            <w:lang w:val="zh-TW"/>
          </w:rPr>
          <w:t>1</w:t>
        </w:r>
        <w:r>
          <w:fldChar w:fldCharType="end"/>
        </w:r>
      </w:p>
    </w:sdtContent>
  </w:sdt>
  <w:p w:rsidR="00AB53A6" w:rsidRDefault="00AB5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C" w:rsidRDefault="00EF44BC" w:rsidP="005255F4">
      <w:r>
        <w:separator/>
      </w:r>
    </w:p>
  </w:footnote>
  <w:footnote w:type="continuationSeparator" w:id="0">
    <w:p w:rsidR="00EF44BC" w:rsidRDefault="00EF44BC" w:rsidP="0052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746"/>
    <w:multiLevelType w:val="hybridMultilevel"/>
    <w:tmpl w:val="09F41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F"/>
    <w:rsid w:val="00000CF9"/>
    <w:rsid w:val="00000CFB"/>
    <w:rsid w:val="00000D76"/>
    <w:rsid w:val="00001D67"/>
    <w:rsid w:val="0001277A"/>
    <w:rsid w:val="00044583"/>
    <w:rsid w:val="000764F8"/>
    <w:rsid w:val="00090F8D"/>
    <w:rsid w:val="000A6939"/>
    <w:rsid w:val="000C1ED5"/>
    <w:rsid w:val="000D721E"/>
    <w:rsid w:val="000E6E77"/>
    <w:rsid w:val="00100434"/>
    <w:rsid w:val="001041AF"/>
    <w:rsid w:val="00112862"/>
    <w:rsid w:val="00154BAB"/>
    <w:rsid w:val="0015798D"/>
    <w:rsid w:val="001634E0"/>
    <w:rsid w:val="00167876"/>
    <w:rsid w:val="00183952"/>
    <w:rsid w:val="0018436A"/>
    <w:rsid w:val="00187F1B"/>
    <w:rsid w:val="001A7FD1"/>
    <w:rsid w:val="001D004C"/>
    <w:rsid w:val="002177B8"/>
    <w:rsid w:val="0022505F"/>
    <w:rsid w:val="0025375A"/>
    <w:rsid w:val="00253D74"/>
    <w:rsid w:val="002648D1"/>
    <w:rsid w:val="00274406"/>
    <w:rsid w:val="00275D78"/>
    <w:rsid w:val="00281CF1"/>
    <w:rsid w:val="0028609F"/>
    <w:rsid w:val="00295058"/>
    <w:rsid w:val="0029749C"/>
    <w:rsid w:val="002B47F3"/>
    <w:rsid w:val="002D4AA9"/>
    <w:rsid w:val="002E64BE"/>
    <w:rsid w:val="00366DE9"/>
    <w:rsid w:val="003718E0"/>
    <w:rsid w:val="003820E6"/>
    <w:rsid w:val="0038393A"/>
    <w:rsid w:val="003B097B"/>
    <w:rsid w:val="003B7EDE"/>
    <w:rsid w:val="003D4786"/>
    <w:rsid w:val="003E1FEE"/>
    <w:rsid w:val="003E532F"/>
    <w:rsid w:val="003E68AF"/>
    <w:rsid w:val="003F7434"/>
    <w:rsid w:val="00411FED"/>
    <w:rsid w:val="0041624B"/>
    <w:rsid w:val="00421BF9"/>
    <w:rsid w:val="00427DCD"/>
    <w:rsid w:val="00440B74"/>
    <w:rsid w:val="00456033"/>
    <w:rsid w:val="00466DEB"/>
    <w:rsid w:val="004822F0"/>
    <w:rsid w:val="00484C06"/>
    <w:rsid w:val="004A2D83"/>
    <w:rsid w:val="004A4CE4"/>
    <w:rsid w:val="004F32FF"/>
    <w:rsid w:val="00502F19"/>
    <w:rsid w:val="00507827"/>
    <w:rsid w:val="00511792"/>
    <w:rsid w:val="005253BC"/>
    <w:rsid w:val="005255F4"/>
    <w:rsid w:val="00534D7F"/>
    <w:rsid w:val="005401F7"/>
    <w:rsid w:val="005625A4"/>
    <w:rsid w:val="00575429"/>
    <w:rsid w:val="005802F0"/>
    <w:rsid w:val="00581E7A"/>
    <w:rsid w:val="005E3760"/>
    <w:rsid w:val="005E5758"/>
    <w:rsid w:val="0063086E"/>
    <w:rsid w:val="00654A2C"/>
    <w:rsid w:val="00654BF0"/>
    <w:rsid w:val="00676F36"/>
    <w:rsid w:val="0069180F"/>
    <w:rsid w:val="00694DCA"/>
    <w:rsid w:val="006A72C6"/>
    <w:rsid w:val="006C059E"/>
    <w:rsid w:val="006C3CEC"/>
    <w:rsid w:val="006C460E"/>
    <w:rsid w:val="006D6C12"/>
    <w:rsid w:val="006F7DE5"/>
    <w:rsid w:val="007001CC"/>
    <w:rsid w:val="00701B8D"/>
    <w:rsid w:val="00706A56"/>
    <w:rsid w:val="00713B0B"/>
    <w:rsid w:val="00715029"/>
    <w:rsid w:val="00736037"/>
    <w:rsid w:val="007379D7"/>
    <w:rsid w:val="0075057D"/>
    <w:rsid w:val="00751A30"/>
    <w:rsid w:val="00772D2D"/>
    <w:rsid w:val="00780D96"/>
    <w:rsid w:val="007815A1"/>
    <w:rsid w:val="007D3C00"/>
    <w:rsid w:val="007D676B"/>
    <w:rsid w:val="007E34F1"/>
    <w:rsid w:val="007E5382"/>
    <w:rsid w:val="007E5D8F"/>
    <w:rsid w:val="007F5B51"/>
    <w:rsid w:val="00804063"/>
    <w:rsid w:val="0080443C"/>
    <w:rsid w:val="0080743B"/>
    <w:rsid w:val="00813176"/>
    <w:rsid w:val="00822A1D"/>
    <w:rsid w:val="008268AF"/>
    <w:rsid w:val="00846220"/>
    <w:rsid w:val="008536C9"/>
    <w:rsid w:val="008867C0"/>
    <w:rsid w:val="008B318F"/>
    <w:rsid w:val="008B7FCF"/>
    <w:rsid w:val="008D0C0F"/>
    <w:rsid w:val="008D20E5"/>
    <w:rsid w:val="008E4B4C"/>
    <w:rsid w:val="008F6A14"/>
    <w:rsid w:val="0090642E"/>
    <w:rsid w:val="00923835"/>
    <w:rsid w:val="009405D9"/>
    <w:rsid w:val="00940ADA"/>
    <w:rsid w:val="00967F80"/>
    <w:rsid w:val="00976AB8"/>
    <w:rsid w:val="00981491"/>
    <w:rsid w:val="009846BF"/>
    <w:rsid w:val="009A3A2B"/>
    <w:rsid w:val="009A4851"/>
    <w:rsid w:val="009C75BE"/>
    <w:rsid w:val="009F3B99"/>
    <w:rsid w:val="00A004B6"/>
    <w:rsid w:val="00A06314"/>
    <w:rsid w:val="00A109D1"/>
    <w:rsid w:val="00A26748"/>
    <w:rsid w:val="00A3097C"/>
    <w:rsid w:val="00A430FB"/>
    <w:rsid w:val="00A46C69"/>
    <w:rsid w:val="00A5496A"/>
    <w:rsid w:val="00A550F0"/>
    <w:rsid w:val="00A70F42"/>
    <w:rsid w:val="00A77567"/>
    <w:rsid w:val="00A82935"/>
    <w:rsid w:val="00A93141"/>
    <w:rsid w:val="00A96869"/>
    <w:rsid w:val="00AA0345"/>
    <w:rsid w:val="00AB53A6"/>
    <w:rsid w:val="00AE4C8D"/>
    <w:rsid w:val="00B00EA5"/>
    <w:rsid w:val="00B0192B"/>
    <w:rsid w:val="00B231B8"/>
    <w:rsid w:val="00B2354B"/>
    <w:rsid w:val="00B7195D"/>
    <w:rsid w:val="00B776ED"/>
    <w:rsid w:val="00B80854"/>
    <w:rsid w:val="00B865EF"/>
    <w:rsid w:val="00B91C28"/>
    <w:rsid w:val="00BB252E"/>
    <w:rsid w:val="00BB6FB0"/>
    <w:rsid w:val="00BC251C"/>
    <w:rsid w:val="00BC46BA"/>
    <w:rsid w:val="00BE50FE"/>
    <w:rsid w:val="00BE6070"/>
    <w:rsid w:val="00BE6336"/>
    <w:rsid w:val="00C0103F"/>
    <w:rsid w:val="00C012E4"/>
    <w:rsid w:val="00C17311"/>
    <w:rsid w:val="00C25105"/>
    <w:rsid w:val="00C5257B"/>
    <w:rsid w:val="00C75FE8"/>
    <w:rsid w:val="00C91859"/>
    <w:rsid w:val="00CA1A80"/>
    <w:rsid w:val="00CA467D"/>
    <w:rsid w:val="00CB1890"/>
    <w:rsid w:val="00CB2228"/>
    <w:rsid w:val="00CB4A25"/>
    <w:rsid w:val="00CB5E7D"/>
    <w:rsid w:val="00CC1080"/>
    <w:rsid w:val="00CC4C11"/>
    <w:rsid w:val="00D246DF"/>
    <w:rsid w:val="00D25DCF"/>
    <w:rsid w:val="00D3071F"/>
    <w:rsid w:val="00D34314"/>
    <w:rsid w:val="00D43613"/>
    <w:rsid w:val="00D472B6"/>
    <w:rsid w:val="00D701C0"/>
    <w:rsid w:val="00D90BE7"/>
    <w:rsid w:val="00DA31F1"/>
    <w:rsid w:val="00DA6AAC"/>
    <w:rsid w:val="00DB1ACF"/>
    <w:rsid w:val="00DB2626"/>
    <w:rsid w:val="00DD0126"/>
    <w:rsid w:val="00DE77DF"/>
    <w:rsid w:val="00DF5A1B"/>
    <w:rsid w:val="00DF6F41"/>
    <w:rsid w:val="00E109C8"/>
    <w:rsid w:val="00E10D0F"/>
    <w:rsid w:val="00E112EA"/>
    <w:rsid w:val="00E40A7F"/>
    <w:rsid w:val="00E468F7"/>
    <w:rsid w:val="00E841A8"/>
    <w:rsid w:val="00E878D9"/>
    <w:rsid w:val="00E96531"/>
    <w:rsid w:val="00EB1BDA"/>
    <w:rsid w:val="00EC1269"/>
    <w:rsid w:val="00EC65E6"/>
    <w:rsid w:val="00EC6C74"/>
    <w:rsid w:val="00EC736D"/>
    <w:rsid w:val="00EF44BC"/>
    <w:rsid w:val="00F002AF"/>
    <w:rsid w:val="00F05D79"/>
    <w:rsid w:val="00F55C14"/>
    <w:rsid w:val="00F61AB4"/>
    <w:rsid w:val="00F75573"/>
    <w:rsid w:val="00F75767"/>
    <w:rsid w:val="00F952AD"/>
    <w:rsid w:val="00F973AA"/>
    <w:rsid w:val="00FA7F3B"/>
    <w:rsid w:val="00FE1872"/>
    <w:rsid w:val="00FF14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吳致誼</cp:lastModifiedBy>
  <cp:revision>2</cp:revision>
  <cp:lastPrinted>2016-10-11T03:50:00Z</cp:lastPrinted>
  <dcterms:created xsi:type="dcterms:W3CDTF">2016-10-11T03:51:00Z</dcterms:created>
  <dcterms:modified xsi:type="dcterms:W3CDTF">2016-10-11T03:51:00Z</dcterms:modified>
</cp:coreProperties>
</file>